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E5" w:rsidRPr="00E37C21" w:rsidRDefault="00A00582" w:rsidP="00E37C21">
      <w:pPr>
        <w:spacing w:after="0"/>
        <w:jc w:val="center"/>
        <w:rPr>
          <w:b/>
        </w:rPr>
      </w:pPr>
      <w:r w:rsidRPr="00E37C21">
        <w:rPr>
          <w:b/>
        </w:rPr>
        <w:t>TUYÊN TRUYỀN VỀ BỆNH VIÊM ĐƯỜNG HÔ HẤP CẤP</w:t>
      </w:r>
    </w:p>
    <w:p w:rsidR="00A00582" w:rsidRDefault="00A00582" w:rsidP="00E37C21">
      <w:pPr>
        <w:spacing w:after="0"/>
        <w:jc w:val="center"/>
        <w:rPr>
          <w:b/>
        </w:rPr>
      </w:pPr>
      <w:r w:rsidRPr="00E37C21">
        <w:rPr>
          <w:b/>
        </w:rPr>
        <w:t>DO C</w:t>
      </w:r>
      <w:r w:rsidR="00E37C21" w:rsidRPr="00E37C21">
        <w:rPr>
          <w:b/>
        </w:rPr>
        <w:t>HỦNG</w:t>
      </w:r>
      <w:r w:rsidRPr="00E37C21">
        <w:rPr>
          <w:b/>
        </w:rPr>
        <w:t xml:space="preserve"> MỚI VI RÚT CORONA GÂY RA</w:t>
      </w:r>
    </w:p>
    <w:p w:rsidR="00E37C21" w:rsidRDefault="00E37C21" w:rsidP="00E37C21">
      <w:pPr>
        <w:spacing w:after="0"/>
        <w:rPr>
          <w:b/>
        </w:rPr>
      </w:pPr>
    </w:p>
    <w:p w:rsidR="00EB7AA2" w:rsidRPr="00141C4D" w:rsidRDefault="00E37C21" w:rsidP="00E37C21">
      <w:pPr>
        <w:spacing w:after="0"/>
        <w:rPr>
          <w:b/>
        </w:rPr>
      </w:pPr>
      <w:r w:rsidRPr="00141C4D">
        <w:rPr>
          <w:b/>
        </w:rPr>
        <w:t xml:space="preserve">1/ </w:t>
      </w:r>
      <w:r w:rsidR="00EB7AA2" w:rsidRPr="00141C4D">
        <w:rPr>
          <w:b/>
        </w:rPr>
        <w:t>Con đường lây truyền:</w:t>
      </w:r>
    </w:p>
    <w:p w:rsidR="00E37C21" w:rsidRDefault="00EB7AA2" w:rsidP="00017D71">
      <w:pPr>
        <w:spacing w:after="0"/>
        <w:ind w:firstLine="720"/>
      </w:pPr>
      <w:r>
        <w:t>Bệnh lây truyền từ người sang người</w:t>
      </w:r>
      <w:r w:rsidR="00017D71">
        <w:t xml:space="preserve"> qua tiếp xúc trực tiế</w:t>
      </w:r>
      <w:r w:rsidR="003B366E">
        <w:t xml:space="preserve">p với người bệnh hoặc khi đứng gần </w:t>
      </w:r>
      <w:r w:rsidR="009872A3">
        <w:t>(dưới 1m)</w:t>
      </w:r>
      <w:r w:rsidR="003B366E">
        <w:t>người bệnh ho</w:t>
      </w:r>
      <w:r w:rsidR="009872A3">
        <w:t>, hắt hơi</w:t>
      </w:r>
      <w:r w:rsidR="00290887">
        <w:t>;</w:t>
      </w:r>
    </w:p>
    <w:p w:rsidR="00290887" w:rsidRPr="00141C4D" w:rsidRDefault="00290887" w:rsidP="00290887">
      <w:pPr>
        <w:spacing w:after="0"/>
        <w:rPr>
          <w:b/>
        </w:rPr>
      </w:pPr>
      <w:r w:rsidRPr="00141C4D">
        <w:rPr>
          <w:b/>
        </w:rPr>
        <w:t>2/ Cách phòng tránh:</w:t>
      </w:r>
    </w:p>
    <w:p w:rsidR="00D729FC" w:rsidRDefault="002D4630" w:rsidP="002D4630">
      <w:pPr>
        <w:pStyle w:val="ListParagraph"/>
        <w:spacing w:after="0"/>
        <w:ind w:left="1080"/>
      </w:pPr>
      <w:r w:rsidRPr="00141C4D">
        <w:rPr>
          <w:b/>
          <w:i/>
        </w:rPr>
        <w:t xml:space="preserve">a/ </w:t>
      </w:r>
      <w:r w:rsidR="00CD2F10" w:rsidRPr="00141C4D">
        <w:rPr>
          <w:b/>
          <w:i/>
        </w:rPr>
        <w:t>Vệ sinh môi trường</w:t>
      </w:r>
      <w:r w:rsidR="00CD2F10">
        <w:t xml:space="preserve"> </w:t>
      </w:r>
      <w:r w:rsidR="00D729FC">
        <w:t>: Vệ sinh lớp học, sân trường  sạch sẽ; Phun thuốc khử trùng, sát khuẩn</w:t>
      </w:r>
      <w:r w:rsidR="00B55BD7">
        <w:t>;</w:t>
      </w:r>
    </w:p>
    <w:p w:rsidR="00BD335A" w:rsidRDefault="00141C4D" w:rsidP="002D4630">
      <w:pPr>
        <w:pStyle w:val="ListParagraph"/>
        <w:spacing w:after="0"/>
        <w:ind w:left="1080"/>
      </w:pPr>
      <w:r w:rsidRPr="00141C4D">
        <w:rPr>
          <w:b/>
          <w:i/>
        </w:rPr>
        <w:t xml:space="preserve">b/ </w:t>
      </w:r>
      <w:r w:rsidR="00CD2F10" w:rsidRPr="00141C4D">
        <w:rPr>
          <w:b/>
          <w:i/>
        </w:rPr>
        <w:t>vệ</w:t>
      </w:r>
      <w:r w:rsidR="00B55BD7" w:rsidRPr="00141C4D">
        <w:rPr>
          <w:b/>
          <w:i/>
        </w:rPr>
        <w:t xml:space="preserve"> sinh cá nhân</w:t>
      </w:r>
      <w:r w:rsidR="00B55BD7">
        <w:t>: Rửa tay bằng xà phòng sau khi đi vệ sinh, sau khi ở trường về, trước khi ăn cơm</w:t>
      </w:r>
      <w:r w:rsidR="00BD335A">
        <w:t xml:space="preserve">, trước khi đi ngủ; </w:t>
      </w:r>
    </w:p>
    <w:p w:rsidR="00290887" w:rsidRDefault="00BD335A" w:rsidP="00BD335A">
      <w:pPr>
        <w:pStyle w:val="ListParagraph"/>
        <w:spacing w:after="0"/>
        <w:ind w:left="1080"/>
      </w:pPr>
      <w:r>
        <w:t>Đeo khẩu trang</w:t>
      </w:r>
      <w:r w:rsidR="000600DE">
        <w:t>: HS có thể đeo khẩu trang vải nhưng</w:t>
      </w:r>
      <w:r w:rsidR="00451F81">
        <w:t xml:space="preserve"> sau</w:t>
      </w:r>
      <w:r w:rsidR="000600DE">
        <w:t xml:space="preserve"> mỗi ngày sử dụng phải giặt sạch, phơi khô</w:t>
      </w:r>
      <w:r w:rsidR="00451F81">
        <w:t>;</w:t>
      </w:r>
      <w:r w:rsidR="00571A63">
        <w:t xml:space="preserve"> Chỉ </w:t>
      </w:r>
      <w:r w:rsidR="00D72B41">
        <w:t>đeo</w:t>
      </w:r>
      <w:r w:rsidR="00571A63">
        <w:t xml:space="preserve"> khẩu trang y tế khi cần thiết</w:t>
      </w:r>
      <w:r w:rsidR="00D72B41">
        <w:t xml:space="preserve"> như vào bệnh viện,</w:t>
      </w:r>
      <w:r w:rsidR="00A3522A">
        <w:t xml:space="preserve"> khi bị</w:t>
      </w:r>
      <w:r w:rsidR="00D72B41">
        <w:t xml:space="preserve"> ho và hắt hơi nhiều, phải </w:t>
      </w:r>
      <w:r w:rsidR="00A3522A">
        <w:t>đi đến chỗ</w:t>
      </w:r>
      <w:r w:rsidR="00D72B41">
        <w:t xml:space="preserve"> đông người.</w:t>
      </w:r>
    </w:p>
    <w:p w:rsidR="002D4630" w:rsidRDefault="002D4630" w:rsidP="002D4630">
      <w:pPr>
        <w:pStyle w:val="ListParagraph"/>
        <w:numPr>
          <w:ilvl w:val="0"/>
          <w:numId w:val="1"/>
        </w:numPr>
        <w:spacing w:after="0"/>
      </w:pPr>
      <w:r>
        <w:t>Hướng dẫn cách đeo và tháo khẩu trang.</w:t>
      </w:r>
    </w:p>
    <w:p w:rsidR="00063DC5" w:rsidRDefault="00451F81" w:rsidP="00451F81">
      <w:pPr>
        <w:pStyle w:val="ListParagraph"/>
        <w:numPr>
          <w:ilvl w:val="0"/>
          <w:numId w:val="1"/>
        </w:numPr>
        <w:spacing w:after="0"/>
      </w:pPr>
      <w:r>
        <w:t xml:space="preserve">Cách rửa tay đúng cách: 6 bước: </w:t>
      </w:r>
    </w:p>
    <w:p w:rsidR="00063DC5" w:rsidRDefault="007211DE" w:rsidP="00063DC5">
      <w:pPr>
        <w:pStyle w:val="ListParagraph"/>
        <w:spacing w:after="0"/>
        <w:ind w:left="1080"/>
      </w:pPr>
      <w:r>
        <w:t>1. Cho ướt bàn tay</w:t>
      </w:r>
      <w:r w:rsidR="00D87AB4">
        <w:t>, lấy xà phòng, xoa hai lòng bàn tay vào nhau</w:t>
      </w:r>
      <w:r>
        <w:t>,</w:t>
      </w:r>
    </w:p>
    <w:p w:rsidR="00451F81" w:rsidRDefault="007211DE" w:rsidP="00063DC5">
      <w:pPr>
        <w:pStyle w:val="ListParagraph"/>
        <w:spacing w:after="0"/>
        <w:ind w:left="1080"/>
      </w:pPr>
      <w:r>
        <w:t xml:space="preserve">2. </w:t>
      </w:r>
      <w:r w:rsidR="00063DC5">
        <w:t>Chà lòng bàn tay này lên mu bàn tay và kẽ</w:t>
      </w:r>
      <w:r w:rsidR="00A3147B">
        <w:t xml:space="preserve"> ngoài các ngón bàn tay kia và ngược lại;</w:t>
      </w:r>
    </w:p>
    <w:p w:rsidR="00A3147B" w:rsidRDefault="00A3147B" w:rsidP="00063DC5">
      <w:pPr>
        <w:pStyle w:val="ListParagraph"/>
        <w:spacing w:after="0"/>
        <w:ind w:left="1080"/>
      </w:pPr>
      <w:r>
        <w:t xml:space="preserve">3. </w:t>
      </w:r>
      <w:r w:rsidR="0045529E">
        <w:t>Chà 2 lòng bàn tay vào nhau, miết mạnh các kẽ ngón tay;</w:t>
      </w:r>
    </w:p>
    <w:p w:rsidR="0045529E" w:rsidRDefault="0045529E" w:rsidP="00063DC5">
      <w:pPr>
        <w:pStyle w:val="ListParagraph"/>
        <w:spacing w:after="0"/>
        <w:ind w:left="1080"/>
      </w:pPr>
      <w:r>
        <w:t xml:space="preserve">4. Chà mặt ngoài các </w:t>
      </w:r>
      <w:r w:rsidR="0033049E">
        <w:t>ngón tay này vào lòng bàn tay kia;</w:t>
      </w:r>
    </w:p>
    <w:p w:rsidR="0033049E" w:rsidRDefault="0033049E" w:rsidP="00063DC5">
      <w:pPr>
        <w:pStyle w:val="ListParagraph"/>
        <w:spacing w:after="0"/>
        <w:ind w:left="1080"/>
      </w:pPr>
      <w:r>
        <w:t>5. Xoay ngón tay cái của bàn tay này vào lòng bàn tay kia;</w:t>
      </w:r>
    </w:p>
    <w:p w:rsidR="0033049E" w:rsidRDefault="0033049E" w:rsidP="00063DC5">
      <w:pPr>
        <w:pStyle w:val="ListParagraph"/>
        <w:spacing w:after="0"/>
        <w:ind w:left="1080"/>
      </w:pPr>
      <w:r>
        <w:t xml:space="preserve">6. </w:t>
      </w:r>
      <w:r w:rsidR="000B2AAA">
        <w:t>Xoay các đầu ngón tay của bàn tay này vào lòng bàn tay kia và ngược lại. Làm sạch tay dưới vòi nước chảy</w:t>
      </w:r>
      <w:r w:rsidR="00EF2920">
        <w:t xml:space="preserve"> đến cổ tay và lau khô.</w:t>
      </w:r>
    </w:p>
    <w:p w:rsidR="00EF2920" w:rsidRDefault="00EF2920" w:rsidP="00EF2920">
      <w:pPr>
        <w:spacing w:after="0"/>
      </w:pPr>
      <w:r w:rsidRPr="00141C4D">
        <w:rPr>
          <w:b/>
        </w:rPr>
        <w:t>3/ Khi có biểu hiện sốt</w:t>
      </w:r>
      <w:r>
        <w:t>, ho thì phả</w:t>
      </w:r>
      <w:r w:rsidR="00A14368">
        <w:t xml:space="preserve">i xin nghỉ học đi khám bệnh, báo cáo kết quả khám cho </w:t>
      </w:r>
      <w:r w:rsidR="00746F03">
        <w:t>GVCN.</w:t>
      </w:r>
    </w:p>
    <w:p w:rsidR="00746F03" w:rsidRDefault="00746F03" w:rsidP="00EF2920">
      <w:pPr>
        <w:spacing w:after="0"/>
      </w:pPr>
      <w:r w:rsidRPr="00141C4D">
        <w:rPr>
          <w:b/>
        </w:rPr>
        <w:t>4/ Khuyến cáo</w:t>
      </w:r>
      <w:r>
        <w:t xml:space="preserve">: </w:t>
      </w:r>
      <w:r w:rsidR="004C3D2E">
        <w:t>Cần chủ động nâng cao sức đề kháng của cơ thể bằng cách: Tăng cường vitamin C</w:t>
      </w:r>
      <w:r w:rsidR="002169A3">
        <w:t xml:space="preserve">; Giữ ấm cơ thể, uống </w:t>
      </w:r>
      <w:r w:rsidR="0067313D">
        <w:t>nhiều nước</w:t>
      </w:r>
      <w:r w:rsidR="002169A3">
        <w:t xml:space="preserve"> ấm</w:t>
      </w:r>
      <w:r w:rsidR="00141C4D">
        <w:t>.</w:t>
      </w:r>
    </w:p>
    <w:p w:rsidR="00141C4D" w:rsidRDefault="00141C4D" w:rsidP="00EF2920">
      <w:pPr>
        <w:spacing w:after="0"/>
      </w:pPr>
    </w:p>
    <w:p w:rsidR="00141C4D" w:rsidRDefault="00141C4D" w:rsidP="00EF2920">
      <w:pPr>
        <w:spacing w:after="0"/>
        <w:rPr>
          <w:b/>
          <w:i/>
        </w:rPr>
      </w:pPr>
      <w:r w:rsidRPr="00F825AE">
        <w:rPr>
          <w:b/>
          <w:i/>
        </w:rPr>
        <w:t xml:space="preserve">GVCN tuyên truyền đến học sinh trong giờ sinh hoạt lớp </w:t>
      </w:r>
      <w:r w:rsidR="00F825AE" w:rsidRPr="00F825AE">
        <w:rPr>
          <w:b/>
          <w:i/>
        </w:rPr>
        <w:t>ngày 01/2/2020</w:t>
      </w:r>
      <w:r w:rsidR="00DF54A2">
        <w:rPr>
          <w:b/>
          <w:i/>
        </w:rPr>
        <w:t>;</w:t>
      </w:r>
    </w:p>
    <w:p w:rsidR="00F825AE" w:rsidRDefault="00F825AE" w:rsidP="00EF2920">
      <w:pPr>
        <w:spacing w:after="0"/>
        <w:rPr>
          <w:b/>
          <w:i/>
        </w:rPr>
      </w:pPr>
      <w:r>
        <w:rPr>
          <w:b/>
          <w:i/>
        </w:rPr>
        <w:t>Báo cáo lãnh đạo nhà trường những học sinh nghỉ học do bị ho, sốt, có biểu hiện lâm sàng của bệnh Cúm.</w:t>
      </w:r>
    </w:p>
    <w:p w:rsidR="00DF54A2" w:rsidRPr="00F825AE" w:rsidRDefault="00DF54A2" w:rsidP="00EF2920">
      <w:pPr>
        <w:spacing w:after="0"/>
        <w:rPr>
          <w:b/>
          <w:i/>
        </w:rPr>
      </w:pPr>
      <w:r>
        <w:rPr>
          <w:b/>
          <w:i/>
        </w:rPr>
        <w:t>Tuyên truyền trong giờ chào cờ: TPT.</w:t>
      </w:r>
      <w:bookmarkStart w:id="0" w:name="_GoBack"/>
      <w:bookmarkEnd w:id="0"/>
    </w:p>
    <w:p w:rsidR="00BD335A" w:rsidRPr="00E37C21" w:rsidRDefault="00BD335A" w:rsidP="00BD335A">
      <w:pPr>
        <w:pStyle w:val="ListParagraph"/>
        <w:spacing w:after="0"/>
        <w:ind w:left="1080"/>
      </w:pPr>
    </w:p>
    <w:sectPr w:rsidR="00BD335A" w:rsidRPr="00E37C21" w:rsidSect="00A00582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60C"/>
    <w:multiLevelType w:val="hybridMultilevel"/>
    <w:tmpl w:val="5EDEC3B4"/>
    <w:lvl w:ilvl="0" w:tplc="6B6C68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D"/>
    <w:rsid w:val="00017D71"/>
    <w:rsid w:val="000600DE"/>
    <w:rsid w:val="00063DC5"/>
    <w:rsid w:val="000B2AAA"/>
    <w:rsid w:val="00141C4D"/>
    <w:rsid w:val="002169A3"/>
    <w:rsid w:val="00290887"/>
    <w:rsid w:val="002D4630"/>
    <w:rsid w:val="0033049E"/>
    <w:rsid w:val="003B366E"/>
    <w:rsid w:val="00451F81"/>
    <w:rsid w:val="0045529E"/>
    <w:rsid w:val="004C3D2E"/>
    <w:rsid w:val="00571A63"/>
    <w:rsid w:val="0067313D"/>
    <w:rsid w:val="007211DE"/>
    <w:rsid w:val="00746F03"/>
    <w:rsid w:val="009872A3"/>
    <w:rsid w:val="009B5516"/>
    <w:rsid w:val="00A00582"/>
    <w:rsid w:val="00A14368"/>
    <w:rsid w:val="00A3147B"/>
    <w:rsid w:val="00A3522A"/>
    <w:rsid w:val="00B55BD7"/>
    <w:rsid w:val="00BD335A"/>
    <w:rsid w:val="00CD13E5"/>
    <w:rsid w:val="00CD2F10"/>
    <w:rsid w:val="00D729FC"/>
    <w:rsid w:val="00D72B41"/>
    <w:rsid w:val="00D87AB4"/>
    <w:rsid w:val="00DF54A2"/>
    <w:rsid w:val="00E262FD"/>
    <w:rsid w:val="00E37C21"/>
    <w:rsid w:val="00EB7AA2"/>
    <w:rsid w:val="00EC5BAD"/>
    <w:rsid w:val="00EF2920"/>
    <w:rsid w:val="00F8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2020-02-06T12:22:00Z</dcterms:created>
  <dcterms:modified xsi:type="dcterms:W3CDTF">2020-02-06T13:06:00Z</dcterms:modified>
</cp:coreProperties>
</file>